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842BB7" w:rsidRPr="00842BB7" w:rsidRDefault="0067721D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</w:t>
      </w:r>
      <w:r w:rsidR="00842BB7" w:rsidRPr="00842BB7">
        <w:rPr>
          <w:rFonts w:ascii="Times New Roman" w:hAnsi="Times New Roman"/>
          <w:sz w:val="24"/>
          <w:szCs w:val="24"/>
        </w:rPr>
        <w:t xml:space="preserve"> Межрайонной ИФНС России №4 по Тамбовской области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______________________________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(должность)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_________________А.И. Лоскутов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(подпись) (инициалы,</w:t>
      </w:r>
      <w:r w:rsidR="00CF7031">
        <w:rPr>
          <w:rFonts w:ascii="Times New Roman" w:hAnsi="Times New Roman"/>
          <w:sz w:val="24"/>
          <w:szCs w:val="24"/>
        </w:rPr>
        <w:t xml:space="preserve"> </w:t>
      </w:r>
      <w:r w:rsidRPr="00842BB7">
        <w:rPr>
          <w:rFonts w:ascii="Times New Roman" w:hAnsi="Times New Roman"/>
          <w:sz w:val="24"/>
          <w:szCs w:val="24"/>
        </w:rPr>
        <w:t>фамилия)</w:t>
      </w:r>
    </w:p>
    <w:p w:rsidR="00462438" w:rsidRPr="009B719A" w:rsidRDefault="0067721D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     </w:t>
      </w:r>
      <w:r w:rsidR="00842BB7" w:rsidRPr="00842BB7">
        <w:rPr>
          <w:rFonts w:ascii="Times New Roman" w:hAnsi="Times New Roman"/>
          <w:sz w:val="24"/>
          <w:szCs w:val="24"/>
        </w:rPr>
        <w:t>»</w:t>
      </w:r>
      <w:r w:rsidR="00EE3A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____________</w:t>
      </w:r>
      <w:r w:rsidR="00842BB7" w:rsidRPr="00842BB7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="00842BB7" w:rsidRPr="00842BB7">
        <w:rPr>
          <w:rFonts w:ascii="Times New Roman" w:hAnsi="Times New Roman"/>
          <w:sz w:val="24"/>
          <w:szCs w:val="24"/>
        </w:rPr>
        <w:t xml:space="preserve">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74CB7" w:rsidRDefault="0067721D" w:rsidP="00462438">
      <w:pPr>
        <w:pStyle w:val="a5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старший государственный налоговый инспектор</w:t>
      </w:r>
    </w:p>
    <w:p w:rsidR="00074CB7" w:rsidRDefault="00D6621B" w:rsidP="00462438">
      <w:pPr>
        <w:pStyle w:val="a5"/>
        <w:rPr>
          <w:sz w:val="24"/>
          <w:szCs w:val="24"/>
          <w:u w:val="none"/>
        </w:rPr>
      </w:pPr>
      <w:r w:rsidRPr="00D6621B">
        <w:rPr>
          <w:sz w:val="24"/>
          <w:szCs w:val="24"/>
          <w:u w:val="none"/>
        </w:rPr>
        <w:t xml:space="preserve">отдела урегулирования задолженности </w:t>
      </w:r>
    </w:p>
    <w:p w:rsidR="00462438" w:rsidRPr="00A14492" w:rsidRDefault="00462438" w:rsidP="00462438">
      <w:pPr>
        <w:pStyle w:val="a5"/>
        <w:rPr>
          <w:sz w:val="24"/>
          <w:szCs w:val="24"/>
          <w:u w:val="none"/>
        </w:rPr>
      </w:pPr>
      <w:r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67721D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  <w:r w:rsidR="00D6621B" w:rsidRPr="00D6621B">
        <w:rPr>
          <w:rFonts w:ascii="Times New Roman" w:hAnsi="Times New Roman" w:cs="Times New Roman"/>
          <w:b/>
          <w:sz w:val="24"/>
          <w:szCs w:val="24"/>
        </w:rPr>
        <w:t xml:space="preserve"> отдела урегулирования задолженности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</w:t>
      </w:r>
      <w:r w:rsidR="0067721D">
        <w:rPr>
          <w:rFonts w:ascii="Times New Roman" w:hAnsi="Times New Roman" w:cs="Times New Roman"/>
          <w:sz w:val="24"/>
          <w:szCs w:val="24"/>
        </w:rPr>
        <w:t>старшей</w:t>
      </w:r>
      <w:r w:rsidR="00074CB7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группе </w:t>
      </w:r>
      <w:r w:rsidR="00D6621B" w:rsidRPr="00D6621B">
        <w:rPr>
          <w:rFonts w:ascii="Times New Roman" w:hAnsi="Times New Roman" w:cs="Times New Roman"/>
          <w:sz w:val="24"/>
          <w:szCs w:val="24"/>
        </w:rPr>
        <w:t>должностей гражданской службы категории «специалисты».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</w:t>
      </w:r>
      <w:r w:rsidR="0067721D">
        <w:rPr>
          <w:rFonts w:ascii="Times New Roman" w:hAnsi="Times New Roman"/>
          <w:sz w:val="24"/>
          <w:szCs w:val="24"/>
        </w:rPr>
        <w:t>нной гражданской службы», - 11-3-4</w:t>
      </w:r>
      <w:r w:rsidRPr="00A14492">
        <w:rPr>
          <w:rFonts w:ascii="Times New Roman" w:hAnsi="Times New Roman"/>
          <w:sz w:val="24"/>
          <w:szCs w:val="24"/>
        </w:rPr>
        <w:t>-0</w:t>
      </w:r>
      <w:r w:rsidR="0067721D">
        <w:rPr>
          <w:rFonts w:ascii="Times New Roman" w:hAnsi="Times New Roman"/>
          <w:sz w:val="24"/>
          <w:szCs w:val="24"/>
        </w:rPr>
        <w:t>95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67721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67721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</w:t>
      </w:r>
      <w:r w:rsidR="0067721D">
        <w:rPr>
          <w:rFonts w:ascii="Times New Roman" w:hAnsi="Times New Roman" w:cs="Times New Roman"/>
          <w:sz w:val="24"/>
          <w:szCs w:val="24"/>
        </w:rPr>
        <w:t xml:space="preserve"> </w:t>
      </w:r>
      <w:r w:rsidR="00567821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proofErr w:type="gramStart"/>
      <w:r w:rsidR="0067721D">
        <w:rPr>
          <w:rFonts w:ascii="Times New Roman" w:hAnsi="Times New Roman" w:cs="Times New Roman"/>
          <w:sz w:val="24"/>
          <w:szCs w:val="24"/>
        </w:rPr>
        <w:t>старшего</w:t>
      </w:r>
      <w:proofErr w:type="gramEnd"/>
      <w:r w:rsidR="0067721D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67721D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67721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67721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2F33E4" w:rsidRPr="002F33E4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67721D">
        <w:rPr>
          <w:rFonts w:ascii="Times New Roman" w:hAnsi="Times New Roman" w:cs="Times New Roman"/>
          <w:sz w:val="24"/>
          <w:szCs w:val="24"/>
        </w:rPr>
        <w:t>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 xml:space="preserve">нание соглашения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приказа ФНС России от 19 </w:t>
      </w:r>
      <w:r w:rsidR="00567821" w:rsidRPr="00567821">
        <w:rPr>
          <w:rFonts w:ascii="Times New Roman" w:hAnsi="Times New Roman"/>
          <w:sz w:val="24"/>
          <w:szCs w:val="24"/>
        </w:rPr>
        <w:lastRenderedPageBreak/>
        <w:t>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67721D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27272" w:rsidRPr="00F27272">
        <w:rPr>
          <w:rFonts w:ascii="Times New Roman" w:hAnsi="Times New Roman" w:cs="Times New Roman"/>
          <w:sz w:val="24"/>
          <w:szCs w:val="24"/>
        </w:rPr>
        <w:t xml:space="preserve"> </w:t>
      </w:r>
      <w:r w:rsidR="00C352DF" w:rsidRPr="00567821">
        <w:rPr>
          <w:rFonts w:ascii="Times New Roman" w:hAnsi="Times New Roman" w:cs="Times New Roman"/>
          <w:sz w:val="24"/>
          <w:szCs w:val="24"/>
        </w:rPr>
        <w:t>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</w:t>
      </w:r>
      <w:r w:rsidR="00F27272">
        <w:rPr>
          <w:rFonts w:ascii="Times New Roman" w:hAnsi="Times New Roman" w:cs="Times New Roman"/>
          <w:sz w:val="24"/>
          <w:szCs w:val="24"/>
        </w:rPr>
        <w:t xml:space="preserve">  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7721D">
        <w:rPr>
          <w:rFonts w:ascii="Times New Roman" w:hAnsi="Times New Roman" w:cs="Times New Roman"/>
          <w:sz w:val="24"/>
          <w:szCs w:val="24"/>
        </w:rPr>
        <w:t>старшего государственного налогового</w:t>
      </w:r>
      <w:r w:rsidR="0067721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721D">
        <w:rPr>
          <w:rFonts w:ascii="Times New Roman" w:hAnsi="Times New Roman" w:cs="Times New Roman"/>
          <w:sz w:val="24"/>
          <w:szCs w:val="24"/>
        </w:rPr>
        <w:t>а</w:t>
      </w:r>
      <w:r w:rsidR="00550550" w:rsidRPr="00550550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7162" w:rsidRDefault="00C352DF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67721D" w:rsidRPr="0067721D">
        <w:rPr>
          <w:rFonts w:ascii="Times New Roman" w:hAnsi="Times New Roman" w:cs="Times New Roman"/>
          <w:b/>
          <w:sz w:val="24"/>
          <w:szCs w:val="24"/>
        </w:rPr>
        <w:t>с</w:t>
      </w:r>
      <w:r w:rsidR="0067721D" w:rsidRPr="0067721D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="0067721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обязан:</w:t>
      </w:r>
    </w:p>
    <w:p w:rsidR="00555C0E" w:rsidRPr="00555C0E" w:rsidRDefault="00074CB7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8.1.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Выполнять</w:t>
      </w:r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основные функциональные обязанности, определенные инструкциями на рабочие места РМ9-2-1, утвержденные Приказом ФНС России от 10.06.2005 №САЭ-3-25/262@  "Об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 предельной численностью от 60 до 89 единиц и свыше 89 единиц" и ПК системы ЭОД местного уровня;</w:t>
      </w:r>
      <w:proofErr w:type="gramEnd"/>
    </w:p>
    <w:p w:rsidR="00555C0E" w:rsidRPr="00555C0E" w:rsidRDefault="00555C0E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>8.2. Проводит</w:t>
      </w:r>
      <w:r w:rsidR="00074CB7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зачет излишне уплаченных или взысканных сумм по заявлению налогоплательщика (юридического или физического лица); </w:t>
      </w:r>
    </w:p>
    <w:p w:rsidR="00555C0E" w:rsidRPr="00555C0E" w:rsidRDefault="00555C0E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>8.3. Проводит</w:t>
      </w:r>
      <w:r w:rsidR="00074CB7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анализ базы данных в целях обнаружения факта излишней уплаты (взыскания) налоговых платежей и при наличии у налогоплательщика задолженности; проводит зачет излишне уплаченных или взысканных сумм по инициативе налогового органа;</w:t>
      </w:r>
    </w:p>
    <w:p w:rsidR="00555C0E" w:rsidRPr="00555C0E" w:rsidRDefault="00074CB7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8.4. Осуществлять</w:t>
      </w:r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возврат излишне уплаченных или взысканных сумм налогов (сборов), госпошлины и возмещение НДС;</w:t>
      </w:r>
    </w:p>
    <w:p w:rsidR="00555C0E" w:rsidRPr="00555C0E" w:rsidRDefault="00555C0E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>8.5. При принятии решений о зачете, возврате излишне уплаченных, взысканных сумм проводит</w:t>
      </w:r>
      <w:r w:rsidR="00074CB7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проверку состояния расчетов с бюджетом налогоплательщика по всем налогам и видам платежей, а также анализ правомерности проведения зачета, возврата (ст.78, 79, 176 и 203  Кодекса);</w:t>
      </w:r>
    </w:p>
    <w:p w:rsidR="00555C0E" w:rsidRPr="00555C0E" w:rsidRDefault="00074CB7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8.6. Уведомлять</w:t>
      </w:r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налогоплательщиков о принятых </w:t>
      </w:r>
      <w:proofErr w:type="gramStart"/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решениях</w:t>
      </w:r>
      <w:proofErr w:type="gramEnd"/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зачете, возврате сумм излишне уплаченного, взысканного налога;</w:t>
      </w:r>
    </w:p>
    <w:p w:rsidR="00555C0E" w:rsidRPr="00555C0E" w:rsidRDefault="00074CB7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8.7. Осуществлять</w:t>
      </w:r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>контроль за</w:t>
      </w:r>
      <w:proofErr w:type="gramEnd"/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соблюдением сроков принятия решений о зачете, возврате, за исполнением заключений на зачет и возврат и отражением результатов обработки этих документов в базе данных и в информационных ресурсах; </w:t>
      </w:r>
    </w:p>
    <w:p w:rsidR="00555C0E" w:rsidRPr="00555C0E" w:rsidRDefault="00555C0E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>8.8. Проводит</w:t>
      </w:r>
      <w:r w:rsidR="00074CB7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работу среди налогоплательщиков по разъяснению налогового законодательства;</w:t>
      </w:r>
    </w:p>
    <w:p w:rsidR="00555C0E" w:rsidRPr="00555C0E" w:rsidRDefault="00074CB7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8.9. Осуществлять</w:t>
      </w:r>
      <w:r w:rsidR="00555C0E"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переписку с налогоплательщиками, кредитными организациями и другими органами в пределах своей компетенции;</w:t>
      </w:r>
    </w:p>
    <w:p w:rsidR="00555C0E" w:rsidRDefault="00555C0E" w:rsidP="00555C0E">
      <w:pPr>
        <w:pStyle w:val="ConsPlusNormal"/>
        <w:ind w:firstLine="53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8.10. </w:t>
      </w:r>
      <w:r w:rsidR="00074CB7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Формировать</w:t>
      </w:r>
      <w:r w:rsidRPr="00555C0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показатели статистической отчетности, предоставляет информацию по запросам УФНС России  по Тамбовской области и других органов в соответствии с функциональными  обязанностями.</w:t>
      </w:r>
    </w:p>
    <w:p w:rsidR="00C352DF" w:rsidRPr="00A14492" w:rsidRDefault="00C352DF" w:rsidP="00555C0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7721D" w:rsidRPr="0067721D">
        <w:rPr>
          <w:rFonts w:ascii="Times New Roman" w:hAnsi="Times New Roman" w:cs="Times New Roman"/>
          <w:b/>
          <w:sz w:val="24"/>
          <w:szCs w:val="24"/>
        </w:rPr>
        <w:t>с</w:t>
      </w:r>
      <w:r w:rsidR="0067721D" w:rsidRPr="0067721D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D45F7">
        <w:rPr>
          <w:rFonts w:ascii="Times New Roman" w:hAnsi="Times New Roman" w:cs="Times New Roman"/>
          <w:sz w:val="24"/>
          <w:szCs w:val="24"/>
        </w:rPr>
        <w:t xml:space="preserve">на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проведение по требованию служебного расследования для </w:t>
      </w:r>
      <w:r w:rsidR="00255D09" w:rsidRPr="00A14492">
        <w:rPr>
          <w:rFonts w:ascii="Times New Roman" w:hAnsi="Times New Roman" w:cs="Times New Roman"/>
          <w:sz w:val="24"/>
          <w:szCs w:val="24"/>
        </w:rPr>
        <w:lastRenderedPageBreak/>
        <w:t>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67721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7721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67721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7721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7721D" w:rsidRPr="0067721D">
        <w:rPr>
          <w:rFonts w:ascii="Times New Roman" w:hAnsi="Times New Roman" w:cs="Times New Roman"/>
          <w:b/>
          <w:sz w:val="24"/>
          <w:szCs w:val="24"/>
        </w:rPr>
        <w:t>с</w:t>
      </w:r>
      <w:r w:rsidR="0067721D" w:rsidRPr="0067721D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="0067721D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67721D">
        <w:rPr>
          <w:rFonts w:ascii="Times New Roman" w:hAnsi="Times New Roman" w:cs="Times New Roman"/>
          <w:sz w:val="24"/>
          <w:szCs w:val="24"/>
        </w:rPr>
        <w:t>с</w:t>
      </w:r>
      <w:r w:rsidR="0067721D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6772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 с учетом задач и функций, возложенных на  отдел урегулирования задолженности данных и в соответствии с должностными обязанностями по замещаемой должности гражданской службы. </w:t>
      </w: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67721D">
        <w:rPr>
          <w:rFonts w:ascii="Times New Roman" w:hAnsi="Times New Roman" w:cs="Times New Roman"/>
          <w:sz w:val="24"/>
          <w:szCs w:val="24"/>
        </w:rPr>
        <w:t>с</w:t>
      </w:r>
      <w:r w:rsidR="0067721D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6772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по следующим вопросам: совместно с начальником отдела вносить руководству Инспекции предложения по вопросам, относящимся к компетенции отдела; </w:t>
      </w: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 документами, необходимыми для выполнения задач, возложенных на отдел;</w:t>
      </w: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информировать начальника отдела, устно и в виде служебной (докладной) записки, 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ситуациях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возникающих в отделе, с целью разрешения данных ситуаций;</w:t>
      </w: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выходить с  предложениями на начальника отдела, в части переадресации документов, продлении и изменении сроков исполнения документов;</w:t>
      </w: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подразделений Межрайонной ИФНС России №4 по Тамбовской области, а также других организаций, материалы, необходимые для решения вопросов, входящих в компетенцию отдела;</w:t>
      </w: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вести в установленном порядке переписку с организациями и гражданами по вопросам, относящимся к компетенции отдела;</w:t>
      </w: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готовить проекты нормативно-правовых актов и других документов по функциям отдела;</w:t>
      </w:r>
    </w:p>
    <w:p w:rsidR="00C07D2C" w:rsidRDefault="00C07D2C" w:rsidP="00C07D2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привлекать (по согласованию с начальником отдела)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руководства инспекции. 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D732D0" w:rsidRDefault="00C352DF" w:rsidP="00D732D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7721D" w:rsidRPr="0067721D">
        <w:rPr>
          <w:rFonts w:ascii="Times New Roman" w:hAnsi="Times New Roman" w:cs="Times New Roman"/>
          <w:b/>
          <w:sz w:val="24"/>
          <w:szCs w:val="24"/>
        </w:rPr>
        <w:t>с</w:t>
      </w:r>
      <w:r w:rsidR="0067721D" w:rsidRPr="0067721D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="0067721D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D732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67721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7721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67721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278C1" w:rsidRPr="003278C1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7721D">
        <w:rPr>
          <w:rFonts w:ascii="Times New Roman" w:hAnsi="Times New Roman" w:cs="Times New Roman"/>
          <w:sz w:val="24"/>
          <w:szCs w:val="24"/>
        </w:rPr>
        <w:t>с</w:t>
      </w:r>
      <w:r w:rsidR="0067721D">
        <w:rPr>
          <w:rFonts w:ascii="Times New Roman" w:hAnsi="Times New Roman" w:cs="Times New Roman"/>
          <w:sz w:val="24"/>
          <w:szCs w:val="24"/>
        </w:rPr>
        <w:t>тарший государственный налоговый инспектор</w:t>
      </w:r>
      <w:r w:rsidR="0067721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7721D">
        <w:rPr>
          <w:rFonts w:ascii="Times New Roman" w:hAnsi="Times New Roman" w:cs="Times New Roman"/>
          <w:sz w:val="24"/>
          <w:szCs w:val="24"/>
        </w:rPr>
        <w:t>старшего</w:t>
      </w:r>
      <w:r w:rsidR="0067721D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67721D">
        <w:rPr>
          <w:rFonts w:ascii="Times New Roman" w:hAnsi="Times New Roman" w:cs="Times New Roman"/>
          <w:sz w:val="24"/>
          <w:szCs w:val="24"/>
        </w:rPr>
        <w:t>ого</w:t>
      </w:r>
      <w:r w:rsidR="0067721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67721D">
        <w:rPr>
          <w:rFonts w:ascii="Times New Roman" w:hAnsi="Times New Roman" w:cs="Times New Roman"/>
          <w:sz w:val="24"/>
          <w:szCs w:val="24"/>
        </w:rPr>
        <w:t>ого</w:t>
      </w:r>
      <w:r w:rsidR="0067721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721D">
        <w:rPr>
          <w:rFonts w:ascii="Times New Roman" w:hAnsi="Times New Roman" w:cs="Times New Roman"/>
          <w:sz w:val="24"/>
          <w:szCs w:val="24"/>
        </w:rPr>
        <w:t>а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67721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67721D" w:rsidRPr="00A1449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07D2C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C352DF"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07D2C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67721D">
        <w:rPr>
          <w:rFonts w:ascii="Times New Roman" w:hAnsi="Times New Roman" w:cs="Times New Roman"/>
          <w:sz w:val="24"/>
          <w:szCs w:val="24"/>
        </w:rPr>
        <w:lastRenderedPageBreak/>
        <w:t>старшего государственного налогового</w:t>
      </w:r>
      <w:r w:rsidR="0067721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7721D">
        <w:rPr>
          <w:rFonts w:ascii="Times New Roman" w:hAnsi="Times New Roman" w:cs="Times New Roman"/>
          <w:sz w:val="24"/>
          <w:szCs w:val="24"/>
        </w:rPr>
        <w:t>а</w:t>
      </w:r>
      <w:r w:rsidR="0067721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0A59" w:rsidRDefault="00680A5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F43C9" w:rsidRDefault="008F43C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352DF" w:rsidRPr="00680A5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80A59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680A5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680A59" w:rsidTr="00C352DF">
        <w:tc>
          <w:tcPr>
            <w:tcW w:w="567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8F43C9" w:rsidRDefault="00C352DF" w:rsidP="008F43C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8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C352DF" w:rsidRPr="008F43C9" w:rsidRDefault="00C352DF" w:rsidP="00C352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80A59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6E1" w:rsidRDefault="000E26E1" w:rsidP="00680A59">
      <w:pPr>
        <w:spacing w:after="0" w:line="240" w:lineRule="auto"/>
      </w:pPr>
      <w:r>
        <w:separator/>
      </w:r>
    </w:p>
  </w:endnote>
  <w:endnote w:type="continuationSeparator" w:id="0">
    <w:p w:rsidR="000E26E1" w:rsidRDefault="000E26E1" w:rsidP="00680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6E1" w:rsidRDefault="000E26E1" w:rsidP="00680A59">
      <w:pPr>
        <w:spacing w:after="0" w:line="240" w:lineRule="auto"/>
      </w:pPr>
      <w:r>
        <w:separator/>
      </w:r>
    </w:p>
  </w:footnote>
  <w:footnote w:type="continuationSeparator" w:id="0">
    <w:p w:rsidR="000E26E1" w:rsidRDefault="000E26E1" w:rsidP="00680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57CEC"/>
    <w:rsid w:val="00074CB7"/>
    <w:rsid w:val="00085A3E"/>
    <w:rsid w:val="000A19E6"/>
    <w:rsid w:val="000D18A3"/>
    <w:rsid w:val="000E26E1"/>
    <w:rsid w:val="00133DEB"/>
    <w:rsid w:val="001623E8"/>
    <w:rsid w:val="001B1348"/>
    <w:rsid w:val="001D0BCF"/>
    <w:rsid w:val="001D6EFF"/>
    <w:rsid w:val="00202462"/>
    <w:rsid w:val="0022574E"/>
    <w:rsid w:val="00240B82"/>
    <w:rsid w:val="00255D09"/>
    <w:rsid w:val="00267769"/>
    <w:rsid w:val="002B0E14"/>
    <w:rsid w:val="002D45F7"/>
    <w:rsid w:val="002E3F9D"/>
    <w:rsid w:val="002F33E4"/>
    <w:rsid w:val="003278C1"/>
    <w:rsid w:val="00371099"/>
    <w:rsid w:val="003A2F95"/>
    <w:rsid w:val="003E7DC4"/>
    <w:rsid w:val="004307EE"/>
    <w:rsid w:val="00462438"/>
    <w:rsid w:val="004D7647"/>
    <w:rsid w:val="004E0B58"/>
    <w:rsid w:val="00525775"/>
    <w:rsid w:val="00544466"/>
    <w:rsid w:val="00550550"/>
    <w:rsid w:val="00555C0E"/>
    <w:rsid w:val="00567821"/>
    <w:rsid w:val="00575A75"/>
    <w:rsid w:val="00632229"/>
    <w:rsid w:val="00635585"/>
    <w:rsid w:val="006545BD"/>
    <w:rsid w:val="0067721D"/>
    <w:rsid w:val="00680A59"/>
    <w:rsid w:val="006C3E7F"/>
    <w:rsid w:val="006E4330"/>
    <w:rsid w:val="00737D80"/>
    <w:rsid w:val="00746460"/>
    <w:rsid w:val="00761143"/>
    <w:rsid w:val="00797162"/>
    <w:rsid w:val="007C5DD8"/>
    <w:rsid w:val="007E7E1F"/>
    <w:rsid w:val="007F4119"/>
    <w:rsid w:val="00820347"/>
    <w:rsid w:val="00837539"/>
    <w:rsid w:val="00842BB7"/>
    <w:rsid w:val="00870429"/>
    <w:rsid w:val="008F43C9"/>
    <w:rsid w:val="00A01B6E"/>
    <w:rsid w:val="00A14492"/>
    <w:rsid w:val="00A8006F"/>
    <w:rsid w:val="00A80BE5"/>
    <w:rsid w:val="00B765D5"/>
    <w:rsid w:val="00C07D2C"/>
    <w:rsid w:val="00C352DF"/>
    <w:rsid w:val="00C472BF"/>
    <w:rsid w:val="00C62C66"/>
    <w:rsid w:val="00C7493D"/>
    <w:rsid w:val="00C77125"/>
    <w:rsid w:val="00C85CC3"/>
    <w:rsid w:val="00CF7031"/>
    <w:rsid w:val="00D02496"/>
    <w:rsid w:val="00D6621B"/>
    <w:rsid w:val="00D732D0"/>
    <w:rsid w:val="00D903D9"/>
    <w:rsid w:val="00E30ED5"/>
    <w:rsid w:val="00ED050D"/>
    <w:rsid w:val="00EE3A09"/>
    <w:rsid w:val="00F03E7C"/>
    <w:rsid w:val="00F27272"/>
    <w:rsid w:val="00F61015"/>
    <w:rsid w:val="00FD6BE4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0A59"/>
  </w:style>
  <w:style w:type="paragraph" w:styleId="a8">
    <w:name w:val="footer"/>
    <w:basedOn w:val="a"/>
    <w:link w:val="a9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0A59"/>
  </w:style>
  <w:style w:type="paragraph" w:styleId="aa">
    <w:name w:val="Balloon Text"/>
    <w:basedOn w:val="a"/>
    <w:link w:val="ab"/>
    <w:uiPriority w:val="99"/>
    <w:semiHidden/>
    <w:unhideWhenUsed/>
    <w:rsid w:val="00EE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3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0A59"/>
  </w:style>
  <w:style w:type="paragraph" w:styleId="a8">
    <w:name w:val="footer"/>
    <w:basedOn w:val="a"/>
    <w:link w:val="a9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0A59"/>
  </w:style>
  <w:style w:type="paragraph" w:styleId="aa">
    <w:name w:val="Balloon Text"/>
    <w:basedOn w:val="a"/>
    <w:link w:val="ab"/>
    <w:uiPriority w:val="99"/>
    <w:semiHidden/>
    <w:unhideWhenUsed/>
    <w:rsid w:val="00EE3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3A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4HBM1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235800621E493BBA1767C534414AF4371A332355E582F4BF412C3592C4658FB1411E3FF9585F0B1HBM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35800621E493BBA1767C534414AF4371A332355E582F4BF412C3592C4658FB1411E3FF9585F0B3HBM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7581A-4BDF-4E75-B422-A930461C8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2885</Words>
  <Characters>16445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19292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8</cp:revision>
  <cp:lastPrinted>2019-01-14T08:19:00Z</cp:lastPrinted>
  <dcterms:created xsi:type="dcterms:W3CDTF">2018-11-06T14:28:00Z</dcterms:created>
  <dcterms:modified xsi:type="dcterms:W3CDTF">2019-05-06T09:20:00Z</dcterms:modified>
</cp:coreProperties>
</file>